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7DA" w:rsidRPr="003953EF" w:rsidRDefault="00ED77DA" w:rsidP="00A97BFD">
      <w:pPr>
        <w:jc w:val="center"/>
        <w:rPr>
          <w:rFonts w:ascii="Cambria" w:hAnsi="Cambria"/>
          <w:b/>
          <w:noProof/>
          <w:sz w:val="36"/>
          <w:szCs w:val="36"/>
        </w:rPr>
      </w:pPr>
      <w:r w:rsidRPr="003953EF">
        <w:rPr>
          <w:rFonts w:ascii="Cambria" w:hAnsi="Cambria"/>
          <w:b/>
          <w:noProof/>
          <w:sz w:val="36"/>
          <w:szCs w:val="36"/>
        </w:rPr>
        <w:t>A REPORT ON FLOOD  RESPONSE</w:t>
      </w:r>
    </w:p>
    <w:p w:rsidR="00ED77DA" w:rsidRPr="003953EF" w:rsidRDefault="00ED77DA" w:rsidP="00A97BFD">
      <w:pPr>
        <w:jc w:val="center"/>
        <w:rPr>
          <w:rFonts w:ascii="Cambria" w:hAnsi="Cambria"/>
          <w:b/>
          <w:noProof/>
          <w:sz w:val="36"/>
          <w:szCs w:val="36"/>
        </w:rPr>
      </w:pPr>
      <w:r w:rsidRPr="003953EF">
        <w:rPr>
          <w:rFonts w:ascii="Cambria" w:hAnsi="Cambria"/>
          <w:b/>
          <w:noProof/>
          <w:sz w:val="36"/>
          <w:szCs w:val="36"/>
        </w:rPr>
        <w:t>ZOMBA DIOCESE</w:t>
      </w:r>
    </w:p>
    <w:p w:rsidR="00ED77DA" w:rsidRPr="00A97BFD" w:rsidRDefault="00ED77DA" w:rsidP="00A97BFD">
      <w:pPr>
        <w:jc w:val="center"/>
        <w:rPr>
          <w:noProof/>
          <w:sz w:val="36"/>
          <w:szCs w:val="36"/>
        </w:rPr>
      </w:pPr>
    </w:p>
    <w:p w:rsidR="00ED77DA" w:rsidRDefault="00ED77DA" w:rsidP="00A50673">
      <w:pPr>
        <w:jc w:val="both"/>
      </w:pPr>
      <w:r w:rsidRPr="00F3641E">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68pt;height:312pt;visibility:visible">
            <v:imagedata r:id="rId7" o:title=""/>
          </v:shape>
        </w:pict>
      </w:r>
    </w:p>
    <w:p w:rsidR="00ED77DA" w:rsidRPr="00AE455A" w:rsidRDefault="00ED77DA" w:rsidP="00AE455A">
      <w:pPr>
        <w:jc w:val="both"/>
        <w:rPr>
          <w:rFonts w:ascii="Cambria" w:hAnsi="Cambria"/>
          <w:b/>
          <w:i/>
          <w:noProof/>
          <w:sz w:val="24"/>
          <w:szCs w:val="24"/>
        </w:rPr>
      </w:pPr>
      <w:r w:rsidRPr="00AE455A">
        <w:rPr>
          <w:rFonts w:ascii="Cambria" w:hAnsi="Cambria"/>
          <w:b/>
          <w:i/>
          <w:noProof/>
          <w:sz w:val="24"/>
          <w:szCs w:val="24"/>
        </w:rPr>
        <w:t>COMPILED BY : JOSEPHINE MAGOMBO MAME</w:t>
      </w:r>
    </w:p>
    <w:p w:rsidR="00ED77DA" w:rsidRPr="00AE455A" w:rsidRDefault="00ED77DA" w:rsidP="00AE455A">
      <w:pPr>
        <w:jc w:val="both"/>
        <w:rPr>
          <w:rFonts w:ascii="Cambria" w:hAnsi="Cambria"/>
          <w:b/>
          <w:i/>
          <w:noProof/>
          <w:sz w:val="24"/>
          <w:szCs w:val="24"/>
        </w:rPr>
      </w:pPr>
      <w:r w:rsidRPr="00AE455A">
        <w:rPr>
          <w:rFonts w:ascii="Cambria" w:hAnsi="Cambria"/>
          <w:b/>
          <w:i/>
          <w:noProof/>
          <w:sz w:val="24"/>
          <w:szCs w:val="24"/>
        </w:rPr>
        <w:t xml:space="preserve">                            PROGRAMMES COORDINATOR – CADECOM</w:t>
      </w:r>
    </w:p>
    <w:p w:rsidR="00ED77DA" w:rsidRPr="00AE455A" w:rsidRDefault="00ED77DA" w:rsidP="00AE455A">
      <w:pPr>
        <w:jc w:val="both"/>
        <w:rPr>
          <w:rFonts w:ascii="Cambria" w:hAnsi="Cambria"/>
          <w:b/>
          <w:i/>
          <w:noProof/>
          <w:sz w:val="24"/>
          <w:szCs w:val="24"/>
        </w:rPr>
      </w:pPr>
    </w:p>
    <w:p w:rsidR="00ED77DA" w:rsidRPr="00AE455A" w:rsidRDefault="00ED77DA" w:rsidP="00AE455A">
      <w:pPr>
        <w:jc w:val="both"/>
        <w:rPr>
          <w:rFonts w:ascii="Cambria" w:hAnsi="Cambria"/>
          <w:b/>
          <w:i/>
          <w:noProof/>
          <w:sz w:val="24"/>
          <w:szCs w:val="24"/>
        </w:rPr>
      </w:pPr>
      <w:r w:rsidRPr="00AE455A">
        <w:rPr>
          <w:rFonts w:ascii="Cambria" w:hAnsi="Cambria"/>
          <w:b/>
          <w:i/>
          <w:noProof/>
          <w:sz w:val="24"/>
          <w:szCs w:val="24"/>
        </w:rPr>
        <w:t>CHECKED AND APPROVED BY: GEORGE PHIRI                       FR PETER MULOMOLE</w:t>
      </w:r>
    </w:p>
    <w:p w:rsidR="00ED77DA" w:rsidRPr="00AE455A" w:rsidRDefault="00ED77DA" w:rsidP="00AE455A">
      <w:pPr>
        <w:jc w:val="both"/>
        <w:rPr>
          <w:rFonts w:ascii="Cambria" w:hAnsi="Cambria"/>
          <w:b/>
          <w:i/>
          <w:noProof/>
          <w:sz w:val="24"/>
          <w:szCs w:val="24"/>
        </w:rPr>
      </w:pPr>
      <w:r w:rsidRPr="00AE455A">
        <w:rPr>
          <w:rFonts w:ascii="Cambria" w:hAnsi="Cambria"/>
          <w:b/>
          <w:i/>
          <w:noProof/>
          <w:sz w:val="24"/>
          <w:szCs w:val="24"/>
        </w:rPr>
        <w:t xml:space="preserve">                                                          CADECOM DIRECTOR            ZARDD EXECUTIVE DIRECTOR</w:t>
      </w:r>
    </w:p>
    <w:p w:rsidR="00ED77DA" w:rsidRDefault="00ED77DA" w:rsidP="00A50673">
      <w:pPr>
        <w:jc w:val="both"/>
      </w:pPr>
    </w:p>
    <w:p w:rsidR="00ED77DA" w:rsidRDefault="00ED77DA" w:rsidP="00A50673">
      <w:pPr>
        <w:jc w:val="both"/>
      </w:pPr>
    </w:p>
    <w:p w:rsidR="00ED77DA" w:rsidRDefault="00ED77DA" w:rsidP="00D756C3">
      <w:pPr>
        <w:pStyle w:val="NormalWeb"/>
        <w:spacing w:line="272" w:lineRule="atLeast"/>
        <w:rPr>
          <w:rFonts w:ascii="Calibri" w:hAnsi="Calibri"/>
          <w:sz w:val="22"/>
          <w:szCs w:val="22"/>
        </w:rPr>
      </w:pPr>
    </w:p>
    <w:p w:rsidR="00ED77DA" w:rsidRPr="00BA6EB5" w:rsidRDefault="00ED77DA" w:rsidP="00D756C3">
      <w:pPr>
        <w:pStyle w:val="NormalWeb"/>
        <w:spacing w:line="272" w:lineRule="atLeast"/>
        <w:rPr>
          <w:rFonts w:ascii="Cambria" w:hAnsi="Cambria" w:cs="Helvetica"/>
        </w:rPr>
      </w:pPr>
      <w:r w:rsidRPr="00BA6EB5">
        <w:rPr>
          <w:rStyle w:val="Strong"/>
          <w:rFonts w:ascii="Cambria" w:hAnsi="Cambria" w:cs="Helvetica"/>
        </w:rPr>
        <w:t>SITUATION OVERVIEW</w:t>
      </w:r>
    </w:p>
    <w:p w:rsidR="00ED77DA" w:rsidRPr="00BA6EB5" w:rsidRDefault="00ED77DA" w:rsidP="00023ED2">
      <w:pPr>
        <w:pStyle w:val="NormalWeb"/>
        <w:spacing w:line="272" w:lineRule="atLeast"/>
        <w:jc w:val="both"/>
        <w:rPr>
          <w:rFonts w:ascii="Cambria" w:hAnsi="Cambria" w:cs="Helvetica"/>
        </w:rPr>
      </w:pPr>
      <w:r w:rsidRPr="00BA6EB5">
        <w:rPr>
          <w:rFonts w:ascii="Cambria" w:hAnsi="Cambria" w:cs="Helvetica"/>
        </w:rPr>
        <w:t xml:space="preserve">Since early January 2015 the southern districts of </w:t>
      </w:r>
      <w:smartTag w:uri="urn:schemas-microsoft-com:office:smarttags" w:element="place">
        <w:smartTag w:uri="urn:schemas-microsoft-com:office:smarttags" w:element="country-region">
          <w:r w:rsidRPr="00BA6EB5">
            <w:rPr>
              <w:rFonts w:ascii="Cambria" w:hAnsi="Cambria" w:cs="Helvetica"/>
            </w:rPr>
            <w:t>Malawi</w:t>
          </w:r>
        </w:smartTag>
      </w:smartTag>
      <w:r w:rsidRPr="00BA6EB5">
        <w:rPr>
          <w:rFonts w:ascii="Cambria" w:hAnsi="Cambria" w:cs="Helvetica"/>
        </w:rPr>
        <w:t xml:space="preserve"> have been experiencing above-normal rains, which have provoked massive floods along the Phalombe, Shire and Ruo rivers. </w:t>
      </w:r>
      <w:r w:rsidRPr="00BA6EB5">
        <w:rPr>
          <w:rFonts w:ascii="Cambria" w:hAnsi="Cambria"/>
        </w:rPr>
        <w:t>Zomba diocese which covers the whole Zomba district and some parts of Machinga and Chiradzulo</w:t>
      </w:r>
      <w:r w:rsidRPr="00BA6EB5">
        <w:rPr>
          <w:rFonts w:ascii="Cambria" w:hAnsi="Cambria" w:cs="Helvetica"/>
        </w:rPr>
        <w:t xml:space="preserve"> has not been spared. Preliminary reports from the assessments which were conducted in both Zomba and Machinga where Zomba CADECOM staff participated in, indicate that the floods have left at least 24,103 and 29,600 people displaced, (final numbers are still being verified) in Zomba and Machinga districts respectively, with 10 deaths in Zomba district. However, this number is expected to rise as more information is received and analysed, and rains continue to fall. The situation prompted the President of the </w:t>
      </w:r>
      <w:smartTag w:uri="urn:schemas-microsoft-com:office:smarttags" w:element="PlaceType">
        <w:r w:rsidRPr="00BA6EB5">
          <w:rPr>
            <w:rFonts w:ascii="Cambria" w:hAnsi="Cambria" w:cs="Helvetica"/>
          </w:rPr>
          <w:t>Republic</w:t>
        </w:r>
      </w:smartTag>
      <w:r w:rsidRPr="00BA6EB5">
        <w:rPr>
          <w:rFonts w:ascii="Cambria" w:hAnsi="Cambria" w:cs="Helvetica"/>
        </w:rPr>
        <w:t xml:space="preserve"> of </w:t>
      </w:r>
      <w:smartTag w:uri="urn:schemas-microsoft-com:office:smarttags" w:element="PlaceName">
        <w:r w:rsidRPr="00BA6EB5">
          <w:rPr>
            <w:rFonts w:ascii="Cambria" w:hAnsi="Cambria" w:cs="Helvetica"/>
          </w:rPr>
          <w:t>Malawi</w:t>
        </w:r>
      </w:smartTag>
      <w:r w:rsidRPr="00BA6EB5">
        <w:rPr>
          <w:rFonts w:ascii="Cambria" w:hAnsi="Cambria" w:cs="Helvetica"/>
        </w:rPr>
        <w:t xml:space="preserve"> to declare a State of </w:t>
      </w:r>
      <w:smartTag w:uri="urn:schemas-microsoft-com:office:smarttags" w:element="State">
        <w:r w:rsidRPr="00BA6EB5">
          <w:rPr>
            <w:rFonts w:ascii="Cambria" w:hAnsi="Cambria" w:cs="Helvetica"/>
          </w:rPr>
          <w:t>Emergency</w:t>
        </w:r>
      </w:smartTag>
      <w:r w:rsidRPr="00BA6EB5">
        <w:rPr>
          <w:rFonts w:ascii="Cambria" w:hAnsi="Cambria" w:cs="Helvetica"/>
        </w:rPr>
        <w:t xml:space="preserve"> on 13 January in 15 districts (out of a total of 28): Nsanje, Chikwawa, Phalombe, Zomba, </w:t>
      </w:r>
      <w:smartTag w:uri="urn:schemas-microsoft-com:office:smarttags" w:element="place">
        <w:smartTag w:uri="urn:schemas-microsoft-com:office:smarttags" w:element="City">
          <w:r w:rsidRPr="00BA6EB5">
            <w:rPr>
              <w:rFonts w:ascii="Cambria" w:hAnsi="Cambria" w:cs="Helvetica"/>
            </w:rPr>
            <w:t>Blantyre</w:t>
          </w:r>
        </w:smartTag>
      </w:smartTag>
      <w:r w:rsidRPr="00BA6EB5">
        <w:rPr>
          <w:rFonts w:ascii="Cambria" w:hAnsi="Cambria" w:cs="Helvetica"/>
        </w:rPr>
        <w:t>, Chiradzulu, Thyolo, Mulanje, Balaka, Machinga, Mangochi, Ntcheu, Salima, Rumphi and Karonga.</w:t>
      </w:r>
    </w:p>
    <w:p w:rsidR="00ED77DA" w:rsidRPr="00BA6EB5" w:rsidRDefault="00ED77DA" w:rsidP="00023ED2">
      <w:pPr>
        <w:pStyle w:val="NormalWeb"/>
        <w:spacing w:line="272" w:lineRule="atLeast"/>
        <w:jc w:val="both"/>
        <w:rPr>
          <w:rFonts w:ascii="Cambria" w:hAnsi="Cambria" w:cs="Helvetica"/>
        </w:rPr>
      </w:pPr>
      <w:r w:rsidRPr="00BA6EB5">
        <w:rPr>
          <w:rFonts w:ascii="Cambria" w:hAnsi="Cambria"/>
        </w:rPr>
        <w:t xml:space="preserve">In most places, houses and crops were completely destroyed. This has left thousands of people homeless and more houses are collapsing as the rain continues to fall. </w:t>
      </w:r>
      <w:r w:rsidRPr="00BA6EB5">
        <w:rPr>
          <w:rFonts w:ascii="Cambria" w:hAnsi="Cambria" w:cs="Helvetica"/>
        </w:rPr>
        <w:t xml:space="preserve">The floods have damaged infrastructure, including roads and bridges. Most of the people displaced are living in displacement sites such as churches, schools, community buildings and camps (In total Zomba have 55 displacement sites). Some are hosted by relatives.  </w:t>
      </w:r>
    </w:p>
    <w:p w:rsidR="00ED77DA" w:rsidRPr="00BA6EB5" w:rsidRDefault="00ED77DA" w:rsidP="00D93CAE">
      <w:pPr>
        <w:pStyle w:val="NormalWeb"/>
        <w:spacing w:line="272" w:lineRule="atLeast"/>
        <w:jc w:val="both"/>
        <w:rPr>
          <w:rFonts w:ascii="Cambria" w:hAnsi="Cambria" w:cs="Helvetica"/>
          <w:b/>
        </w:rPr>
      </w:pPr>
      <w:r w:rsidRPr="00BA6EB5">
        <w:rPr>
          <w:rFonts w:ascii="Cambria" w:hAnsi="Cambria" w:cs="Helvetica"/>
          <w:b/>
        </w:rPr>
        <w:t>Emergency Assistance to Zomba Diocese in Response to the Floods Disaster</w:t>
      </w:r>
    </w:p>
    <w:p w:rsidR="00ED77DA" w:rsidRPr="00BA6EB5" w:rsidRDefault="00ED77DA" w:rsidP="00023ED2">
      <w:pPr>
        <w:spacing w:line="240" w:lineRule="atLeast"/>
        <w:contextualSpacing/>
        <w:jc w:val="both"/>
        <w:rPr>
          <w:rFonts w:ascii="Cambria" w:hAnsi="Cambria"/>
          <w:sz w:val="24"/>
          <w:szCs w:val="24"/>
        </w:rPr>
      </w:pPr>
      <w:r w:rsidRPr="00BA6EB5">
        <w:rPr>
          <w:rFonts w:ascii="Cambria" w:hAnsi="Cambria"/>
          <w:sz w:val="24"/>
          <w:szCs w:val="24"/>
        </w:rPr>
        <w:t xml:space="preserve">Zomba diocese with the support from Trocaire assisted </w:t>
      </w:r>
      <w:r>
        <w:rPr>
          <w:rFonts w:ascii="Cambria" w:hAnsi="Cambria"/>
          <w:sz w:val="24"/>
          <w:szCs w:val="24"/>
        </w:rPr>
        <w:t>1600</w:t>
      </w:r>
      <w:r w:rsidRPr="00BA6EB5">
        <w:rPr>
          <w:rFonts w:ascii="Cambria" w:hAnsi="Cambria"/>
          <w:sz w:val="24"/>
          <w:szCs w:val="24"/>
        </w:rPr>
        <w:t xml:space="preserve"> hou</w:t>
      </w:r>
      <w:r>
        <w:rPr>
          <w:rFonts w:ascii="Cambria" w:hAnsi="Cambria"/>
          <w:sz w:val="24"/>
          <w:szCs w:val="24"/>
        </w:rPr>
        <w:t>seholds (900 from Machinga and 7</w:t>
      </w:r>
      <w:r w:rsidRPr="00BA6EB5">
        <w:rPr>
          <w:rFonts w:ascii="Cambria" w:hAnsi="Cambria"/>
          <w:sz w:val="24"/>
          <w:szCs w:val="24"/>
        </w:rPr>
        <w:t xml:space="preserve">00 from </w:t>
      </w:r>
      <w:r>
        <w:rPr>
          <w:rFonts w:ascii="Cambria" w:hAnsi="Cambria"/>
          <w:sz w:val="24"/>
          <w:szCs w:val="24"/>
        </w:rPr>
        <w:t>Zomba). A total number of 492 households out of 2225 households supported through GPAF project in Machinga district were amongst those affected with the floods and were all supported with both food and non-food items. Trocaire assisted with 2</w:t>
      </w:r>
      <w:r w:rsidRPr="00BA6EB5">
        <w:rPr>
          <w:rFonts w:ascii="Cambria" w:hAnsi="Cambria"/>
          <w:sz w:val="24"/>
          <w:szCs w:val="24"/>
        </w:rPr>
        <w:t xml:space="preserve">0,000 </w:t>
      </w:r>
      <w:r>
        <w:rPr>
          <w:rFonts w:ascii="Cambria" w:hAnsi="Cambria"/>
          <w:sz w:val="24"/>
          <w:szCs w:val="24"/>
        </w:rPr>
        <w:t>Euros and we procured 1000 bags of 50kg maize, 3200 plates, 3200 cups, 60 bags of beans and 280 black plastic sheets.</w:t>
      </w:r>
      <w:r w:rsidRPr="00BA6EB5">
        <w:rPr>
          <w:rFonts w:ascii="Cambria" w:hAnsi="Cambria"/>
          <w:sz w:val="24"/>
          <w:szCs w:val="24"/>
        </w:rPr>
        <w:t xml:space="preserve"> The </w:t>
      </w:r>
      <w:r>
        <w:rPr>
          <w:rFonts w:ascii="Cambria" w:hAnsi="Cambria"/>
          <w:sz w:val="24"/>
          <w:szCs w:val="24"/>
        </w:rPr>
        <w:t>1600</w:t>
      </w:r>
      <w:r w:rsidRPr="00BA6EB5">
        <w:rPr>
          <w:rFonts w:ascii="Cambria" w:hAnsi="Cambria"/>
          <w:sz w:val="24"/>
          <w:szCs w:val="24"/>
        </w:rPr>
        <w:t xml:space="preserve"> households affected were assisted with 25kg bag of maize, 2kgs beans, </w:t>
      </w:r>
      <w:smartTag w:uri="urn:schemas-microsoft-com:office:smarttags" w:element="metricconverter">
        <w:smartTagPr>
          <w:attr w:name="ProductID" w:val="10 metres"/>
        </w:smartTagPr>
        <w:r w:rsidRPr="00BA6EB5">
          <w:rPr>
            <w:rFonts w:ascii="Cambria" w:hAnsi="Cambria"/>
            <w:sz w:val="24"/>
            <w:szCs w:val="24"/>
          </w:rPr>
          <w:t>10 metres</w:t>
        </w:r>
      </w:smartTag>
      <w:r w:rsidRPr="00BA6EB5">
        <w:rPr>
          <w:rFonts w:ascii="Cambria" w:hAnsi="Cambria"/>
          <w:sz w:val="24"/>
          <w:szCs w:val="24"/>
        </w:rPr>
        <w:t xml:space="preserve"> black plastic paper, 2 plates and 2 cups each. Trocaire is scaling up its support to the affected populations who are desperate for safe water, food, shelter, medicines and other basic necessities. </w:t>
      </w:r>
    </w:p>
    <w:p w:rsidR="00ED77DA" w:rsidRDefault="00ED77DA" w:rsidP="00023ED2">
      <w:pPr>
        <w:spacing w:line="240" w:lineRule="atLeast"/>
        <w:contextualSpacing/>
        <w:jc w:val="both"/>
        <w:rPr>
          <w:rFonts w:ascii="Cambria" w:hAnsi="Cambria"/>
          <w:sz w:val="24"/>
          <w:szCs w:val="24"/>
        </w:rPr>
      </w:pPr>
    </w:p>
    <w:p w:rsidR="00ED77DA" w:rsidRPr="00BA6EB5" w:rsidRDefault="00ED77DA" w:rsidP="00023ED2">
      <w:pPr>
        <w:spacing w:line="240" w:lineRule="atLeast"/>
        <w:contextualSpacing/>
        <w:jc w:val="both"/>
        <w:rPr>
          <w:rFonts w:ascii="Cambria" w:hAnsi="Cambria"/>
          <w:sz w:val="24"/>
          <w:szCs w:val="24"/>
        </w:rPr>
      </w:pPr>
      <w:r w:rsidRPr="00BA6EB5">
        <w:rPr>
          <w:rFonts w:ascii="Cambria" w:hAnsi="Cambria"/>
          <w:sz w:val="24"/>
          <w:szCs w:val="24"/>
        </w:rPr>
        <w:t>Aid provided/pledged is falling far short of what is required. Zomba Diocese requires additional funding because the affected households/people needs continued support for some time like food, kitchen utensils, blankets and agricultural inputs.</w:t>
      </w:r>
    </w:p>
    <w:p w:rsidR="00ED77DA" w:rsidRPr="00BA6EB5" w:rsidRDefault="00ED77DA" w:rsidP="00023ED2">
      <w:pPr>
        <w:spacing w:line="240" w:lineRule="atLeast"/>
        <w:contextualSpacing/>
        <w:jc w:val="both"/>
        <w:rPr>
          <w:rFonts w:ascii="Cambria" w:hAnsi="Cambria"/>
          <w:sz w:val="24"/>
          <w:szCs w:val="24"/>
        </w:rPr>
      </w:pPr>
    </w:p>
    <w:p w:rsidR="00ED77DA" w:rsidRPr="00BA6EB5" w:rsidRDefault="00ED77DA" w:rsidP="00023ED2">
      <w:pPr>
        <w:spacing w:line="240" w:lineRule="atLeast"/>
        <w:contextualSpacing/>
        <w:jc w:val="both"/>
        <w:rPr>
          <w:rFonts w:ascii="Cambria" w:hAnsi="Cambria"/>
          <w:b/>
          <w:sz w:val="24"/>
          <w:szCs w:val="24"/>
        </w:rPr>
      </w:pPr>
      <w:r w:rsidRPr="00BA6EB5">
        <w:rPr>
          <w:rFonts w:ascii="Cambria" w:hAnsi="Cambria"/>
          <w:b/>
          <w:sz w:val="24"/>
          <w:szCs w:val="24"/>
        </w:rPr>
        <w:t xml:space="preserve">Challenges </w:t>
      </w:r>
    </w:p>
    <w:p w:rsidR="00ED77DA" w:rsidRPr="00BA6EB5" w:rsidRDefault="00ED77DA" w:rsidP="00023ED2">
      <w:pPr>
        <w:pStyle w:val="ListParagraph"/>
        <w:numPr>
          <w:ilvl w:val="0"/>
          <w:numId w:val="1"/>
        </w:numPr>
        <w:spacing w:line="240" w:lineRule="atLeast"/>
        <w:jc w:val="both"/>
        <w:rPr>
          <w:rFonts w:ascii="Cambria" w:hAnsi="Cambria" w:cs="Helvetica"/>
          <w:sz w:val="24"/>
          <w:szCs w:val="24"/>
        </w:rPr>
      </w:pPr>
      <w:r w:rsidRPr="00BA6EB5">
        <w:rPr>
          <w:rFonts w:ascii="Cambria" w:hAnsi="Cambria" w:cs="Helvetica"/>
          <w:sz w:val="24"/>
          <w:szCs w:val="24"/>
        </w:rPr>
        <w:t xml:space="preserve">There is a lack of basic services such as water, sanitation and hygiene, raising concerns over possible disease outbreaks. </w:t>
      </w:r>
    </w:p>
    <w:p w:rsidR="00ED77DA" w:rsidRPr="00BA6EB5" w:rsidRDefault="00ED77DA" w:rsidP="00023ED2">
      <w:pPr>
        <w:pStyle w:val="ListParagraph"/>
        <w:numPr>
          <w:ilvl w:val="0"/>
          <w:numId w:val="1"/>
        </w:numPr>
        <w:spacing w:line="240" w:lineRule="atLeast"/>
        <w:jc w:val="both"/>
        <w:rPr>
          <w:rFonts w:ascii="Cambria" w:hAnsi="Cambria" w:cs="Helvetica"/>
          <w:sz w:val="24"/>
          <w:szCs w:val="24"/>
        </w:rPr>
      </w:pPr>
      <w:r w:rsidRPr="00BA6EB5">
        <w:rPr>
          <w:rFonts w:ascii="Cambria" w:hAnsi="Cambria" w:cs="Helvetica"/>
          <w:sz w:val="24"/>
          <w:szCs w:val="24"/>
        </w:rPr>
        <w:t xml:space="preserve">Registration at camps is not being consistently undertaken. </w:t>
      </w:r>
    </w:p>
    <w:p w:rsidR="00ED77DA" w:rsidRDefault="00ED77DA" w:rsidP="00023ED2">
      <w:pPr>
        <w:pStyle w:val="ListParagraph"/>
        <w:numPr>
          <w:ilvl w:val="0"/>
          <w:numId w:val="1"/>
        </w:numPr>
        <w:spacing w:line="240" w:lineRule="atLeast"/>
        <w:jc w:val="both"/>
        <w:rPr>
          <w:rFonts w:ascii="Cambria" w:hAnsi="Cambria" w:cs="Helvetica"/>
          <w:sz w:val="24"/>
          <w:szCs w:val="24"/>
        </w:rPr>
      </w:pPr>
      <w:r w:rsidRPr="00BA6EB5">
        <w:rPr>
          <w:rFonts w:ascii="Cambria" w:hAnsi="Cambria" w:cs="Helvetica"/>
          <w:sz w:val="24"/>
          <w:szCs w:val="24"/>
        </w:rPr>
        <w:t>Displacements camps are crowded raising concerns over possible outbreaks of airborne diseases</w:t>
      </w:r>
    </w:p>
    <w:p w:rsidR="00ED77DA" w:rsidRPr="00BA6EB5" w:rsidRDefault="00ED77DA" w:rsidP="00023ED2">
      <w:pPr>
        <w:pStyle w:val="ListParagraph"/>
        <w:numPr>
          <w:ilvl w:val="0"/>
          <w:numId w:val="1"/>
        </w:numPr>
        <w:spacing w:line="240" w:lineRule="atLeast"/>
        <w:jc w:val="both"/>
        <w:rPr>
          <w:rFonts w:ascii="Cambria" w:hAnsi="Cambria" w:cs="Helvetica"/>
          <w:sz w:val="24"/>
          <w:szCs w:val="24"/>
        </w:rPr>
      </w:pPr>
      <w:r>
        <w:rPr>
          <w:rFonts w:ascii="Cambria" w:hAnsi="Cambria" w:cs="Helvetica"/>
          <w:sz w:val="24"/>
          <w:szCs w:val="24"/>
        </w:rPr>
        <w:t>Access to some of the displaced camps is difficult, because the roads are becoming impassable with the heavy rains.</w:t>
      </w:r>
    </w:p>
    <w:p w:rsidR="00ED77DA" w:rsidRPr="00BA6EB5" w:rsidRDefault="00ED77DA" w:rsidP="00023ED2">
      <w:pPr>
        <w:pStyle w:val="ListParagraph"/>
        <w:numPr>
          <w:ilvl w:val="0"/>
          <w:numId w:val="1"/>
        </w:numPr>
        <w:spacing w:line="240" w:lineRule="atLeast"/>
        <w:jc w:val="both"/>
        <w:rPr>
          <w:rFonts w:ascii="Cambria" w:hAnsi="Cambria" w:cs="Helvetica"/>
          <w:sz w:val="24"/>
          <w:szCs w:val="24"/>
        </w:rPr>
      </w:pPr>
      <w:r w:rsidRPr="00BA6EB5">
        <w:rPr>
          <w:rFonts w:ascii="Cambria" w:hAnsi="Cambria" w:cs="Helvetica"/>
          <w:sz w:val="24"/>
          <w:szCs w:val="24"/>
        </w:rPr>
        <w:t xml:space="preserve">Students are not able to attend school due to their schools being flooded or occupied by those who require temporary shelters. </w:t>
      </w:r>
    </w:p>
    <w:p w:rsidR="00ED77DA" w:rsidRPr="00BA6EB5" w:rsidRDefault="00ED77DA" w:rsidP="00023ED2">
      <w:pPr>
        <w:pStyle w:val="ListParagraph"/>
        <w:numPr>
          <w:ilvl w:val="0"/>
          <w:numId w:val="1"/>
        </w:numPr>
        <w:spacing w:line="240" w:lineRule="atLeast"/>
        <w:jc w:val="both"/>
        <w:rPr>
          <w:rFonts w:ascii="Cambria" w:hAnsi="Cambria" w:cs="Helvetica"/>
          <w:sz w:val="24"/>
          <w:szCs w:val="24"/>
        </w:rPr>
      </w:pPr>
      <w:r w:rsidRPr="00BA6EB5">
        <w:rPr>
          <w:rFonts w:ascii="Cambria" w:hAnsi="Cambria" w:cs="Helvetica"/>
          <w:sz w:val="24"/>
          <w:szCs w:val="24"/>
        </w:rPr>
        <w:t>Lack of health personnel in most Health centers and medical supplies to cope with the needs of displaced populations.</w:t>
      </w:r>
    </w:p>
    <w:p w:rsidR="00ED77DA" w:rsidRPr="00BA6EB5" w:rsidRDefault="00ED77DA" w:rsidP="00023ED2">
      <w:pPr>
        <w:pStyle w:val="ListParagraph"/>
        <w:spacing w:line="240" w:lineRule="atLeast"/>
        <w:jc w:val="both"/>
        <w:rPr>
          <w:rFonts w:ascii="Cambria" w:hAnsi="Cambria" w:cs="Helvetica"/>
          <w:sz w:val="24"/>
          <w:szCs w:val="24"/>
        </w:rPr>
      </w:pP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1" o:spid="_x0000_i1026" type="#_x0000_t75" style="width:463.5pt;height:218.25pt;visibility:visible">
            <v:imagedata r:id="rId8" o:title=""/>
          </v:shape>
        </w:pict>
      </w:r>
    </w:p>
    <w:p w:rsidR="00ED77DA" w:rsidRPr="00BA6EB5" w:rsidRDefault="00ED77DA" w:rsidP="00A50673">
      <w:pPr>
        <w:jc w:val="both"/>
        <w:rPr>
          <w:rFonts w:ascii="Cambria" w:hAnsi="Cambria"/>
          <w:i/>
          <w:sz w:val="24"/>
          <w:szCs w:val="24"/>
        </w:rPr>
      </w:pPr>
      <w:r w:rsidRPr="00BA6EB5">
        <w:rPr>
          <w:rFonts w:ascii="Cambria" w:hAnsi="Cambria"/>
          <w:i/>
          <w:sz w:val="24"/>
          <w:szCs w:val="24"/>
        </w:rPr>
        <w:t>Chinkhwangwa village - Zomba</w:t>
      </w:r>
    </w:p>
    <w:p w:rsidR="00ED77DA" w:rsidRPr="00BA6EB5" w:rsidRDefault="00ED77DA" w:rsidP="00A50673">
      <w:pPr>
        <w:jc w:val="both"/>
        <w:rPr>
          <w:rFonts w:ascii="Cambria" w:hAnsi="Cambria"/>
          <w:sz w:val="24"/>
          <w:szCs w:val="24"/>
        </w:rPr>
      </w:pP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2" o:spid="_x0000_i1027" type="#_x0000_t75" style="width:463.5pt;height:212.25pt;visibility:visible">
            <v:imagedata r:id="rId9" o:title=""/>
          </v:shape>
        </w:pict>
      </w:r>
    </w:p>
    <w:p w:rsidR="00ED77DA" w:rsidRPr="00BA6EB5" w:rsidRDefault="00ED77DA" w:rsidP="00A50673">
      <w:pPr>
        <w:jc w:val="both"/>
        <w:rPr>
          <w:rFonts w:ascii="Cambria" w:hAnsi="Cambria"/>
          <w:i/>
          <w:sz w:val="24"/>
          <w:szCs w:val="24"/>
        </w:rPr>
      </w:pPr>
      <w:r w:rsidRPr="00BA6EB5">
        <w:rPr>
          <w:rFonts w:ascii="Cambria" w:hAnsi="Cambria"/>
          <w:i/>
          <w:sz w:val="24"/>
          <w:szCs w:val="24"/>
        </w:rPr>
        <w:t>Road damaged – Bisimalichi village in Zomba</w:t>
      </w: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3" o:spid="_x0000_i1028" type="#_x0000_t75" style="width:463.5pt;height:190.5pt;visibility:visible">
            <v:imagedata r:id="rId10" o:title=""/>
          </v:shape>
        </w:pict>
      </w:r>
    </w:p>
    <w:p w:rsidR="00ED77DA" w:rsidRPr="00BA6EB5" w:rsidRDefault="00ED77DA" w:rsidP="00A50673">
      <w:pPr>
        <w:jc w:val="both"/>
        <w:rPr>
          <w:rFonts w:ascii="Cambria" w:hAnsi="Cambria"/>
          <w:i/>
          <w:sz w:val="24"/>
          <w:szCs w:val="24"/>
        </w:rPr>
      </w:pPr>
      <w:r w:rsidRPr="00BA6EB5">
        <w:rPr>
          <w:rFonts w:ascii="Cambria" w:hAnsi="Cambria"/>
          <w:i/>
          <w:sz w:val="24"/>
          <w:szCs w:val="24"/>
        </w:rPr>
        <w:t>Maize field washed away – Machinga district</w:t>
      </w: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4" o:spid="_x0000_i1029" type="#_x0000_t75" style="width:468pt;height:351pt;visibility:visible">
            <v:imagedata r:id="rId11" o:title=""/>
          </v:shape>
        </w:pict>
      </w: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6" o:spid="_x0000_i1030" type="#_x0000_t75" style="width:468pt;height:301.5pt;visibility:visible">
            <v:imagedata r:id="rId12" o:title=""/>
          </v:shape>
        </w:pict>
      </w: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5" o:spid="_x0000_i1031" type="#_x0000_t75" style="width:468pt;height:207pt;visibility:visible">
            <v:imagedata r:id="rId13" o:title=""/>
          </v:shape>
        </w:pict>
      </w:r>
    </w:p>
    <w:p w:rsidR="00ED77DA" w:rsidRPr="00BA6EB5" w:rsidRDefault="00ED77DA" w:rsidP="00A50673">
      <w:pPr>
        <w:jc w:val="both"/>
        <w:rPr>
          <w:rFonts w:ascii="Cambria" w:hAnsi="Cambria"/>
          <w:i/>
          <w:sz w:val="24"/>
          <w:szCs w:val="24"/>
        </w:rPr>
      </w:pPr>
      <w:r w:rsidRPr="00BA6EB5">
        <w:rPr>
          <w:rFonts w:ascii="Cambria" w:hAnsi="Cambria"/>
          <w:i/>
          <w:sz w:val="24"/>
          <w:szCs w:val="24"/>
        </w:rPr>
        <w:t>Maize field – Zomba district</w:t>
      </w:r>
    </w:p>
    <w:p w:rsidR="00ED77DA" w:rsidRPr="00BA6EB5" w:rsidRDefault="00ED77DA" w:rsidP="00A50673">
      <w:pPr>
        <w:jc w:val="both"/>
        <w:rPr>
          <w:rFonts w:ascii="Cambria" w:hAnsi="Cambria"/>
          <w:sz w:val="24"/>
          <w:szCs w:val="24"/>
        </w:rPr>
      </w:pPr>
    </w:p>
    <w:p w:rsidR="00ED77DA" w:rsidRPr="00BA6EB5" w:rsidRDefault="00ED77DA" w:rsidP="00A50673">
      <w:pPr>
        <w:jc w:val="both"/>
        <w:rPr>
          <w:rFonts w:ascii="Cambria" w:hAnsi="Cambria"/>
          <w:sz w:val="24"/>
          <w:szCs w:val="24"/>
        </w:rPr>
      </w:pPr>
      <w:r w:rsidRPr="00F3641E">
        <w:rPr>
          <w:rFonts w:ascii="Cambria" w:hAnsi="Cambria"/>
          <w:noProof/>
          <w:sz w:val="24"/>
          <w:szCs w:val="24"/>
          <w:lang w:val="it-IT" w:eastAsia="it-IT"/>
        </w:rPr>
        <w:pict>
          <v:shape id="Picture 9" o:spid="_x0000_i1032" type="#_x0000_t75" style="width:472.5pt;height:213pt;visibility:visible">
            <v:imagedata r:id="rId14" o:title=""/>
          </v:shape>
        </w:pict>
      </w:r>
    </w:p>
    <w:p w:rsidR="00ED77DA" w:rsidRPr="00BA6EB5" w:rsidRDefault="00ED77DA" w:rsidP="00A50673">
      <w:pPr>
        <w:jc w:val="both"/>
        <w:rPr>
          <w:rFonts w:ascii="Cambria" w:hAnsi="Cambria"/>
          <w:sz w:val="24"/>
          <w:szCs w:val="24"/>
        </w:rPr>
      </w:pPr>
    </w:p>
    <w:p w:rsidR="00ED77DA" w:rsidRPr="00BA6EB5" w:rsidRDefault="00ED77DA" w:rsidP="00A50673">
      <w:pPr>
        <w:jc w:val="both"/>
        <w:rPr>
          <w:rFonts w:ascii="Cambria" w:hAnsi="Cambria"/>
          <w:noProof/>
          <w:sz w:val="24"/>
          <w:szCs w:val="24"/>
        </w:rPr>
      </w:pPr>
      <w:r w:rsidRPr="00F3641E">
        <w:rPr>
          <w:rFonts w:ascii="Cambria" w:hAnsi="Cambria"/>
          <w:noProof/>
          <w:sz w:val="24"/>
          <w:szCs w:val="24"/>
          <w:lang w:val="it-IT" w:eastAsia="it-IT"/>
        </w:rPr>
        <w:pict>
          <v:shape id="Picture 7" o:spid="_x0000_i1033" type="#_x0000_t75" style="width:477pt;height:287.25pt;visibility:visible">
            <v:imagedata r:id="rId15" o:title=""/>
          </v:shape>
        </w:pict>
      </w:r>
    </w:p>
    <w:p w:rsidR="00ED77DA" w:rsidRDefault="00ED77DA" w:rsidP="00A50673">
      <w:pPr>
        <w:jc w:val="both"/>
        <w:rPr>
          <w:rFonts w:ascii="Cambria" w:hAnsi="Cambria"/>
          <w:i/>
          <w:noProof/>
          <w:sz w:val="24"/>
          <w:szCs w:val="24"/>
        </w:rPr>
      </w:pPr>
      <w:r w:rsidRPr="00BA6EB5">
        <w:rPr>
          <w:rFonts w:ascii="Cambria" w:hAnsi="Cambria"/>
          <w:i/>
          <w:noProof/>
          <w:sz w:val="24"/>
          <w:szCs w:val="24"/>
        </w:rPr>
        <w:t>Affected hoseholds camping at a good samaritan house – Naphome village, GVH Magoli, T/A Mwambo in Zomba district</w:t>
      </w:r>
    </w:p>
    <w:p w:rsidR="00ED77DA" w:rsidRDefault="00ED77DA" w:rsidP="00A50673">
      <w:pPr>
        <w:jc w:val="both"/>
        <w:rPr>
          <w:rFonts w:ascii="Cambria" w:hAnsi="Cambria"/>
          <w:i/>
          <w:noProof/>
          <w:sz w:val="24"/>
          <w:szCs w:val="24"/>
        </w:rPr>
      </w:pPr>
    </w:p>
    <w:p w:rsidR="00ED77DA" w:rsidRDefault="00ED77DA" w:rsidP="00A50673">
      <w:pPr>
        <w:jc w:val="both"/>
        <w:rPr>
          <w:rFonts w:ascii="Cambria" w:hAnsi="Cambria"/>
          <w:i/>
          <w:noProof/>
          <w:sz w:val="24"/>
          <w:szCs w:val="24"/>
        </w:rPr>
      </w:pPr>
    </w:p>
    <w:p w:rsidR="00ED77DA" w:rsidRDefault="00ED77DA" w:rsidP="00A50673">
      <w:pPr>
        <w:jc w:val="both"/>
        <w:rPr>
          <w:rFonts w:ascii="Cambria" w:hAnsi="Cambria"/>
          <w:b/>
          <w:i/>
          <w:noProof/>
          <w:sz w:val="24"/>
          <w:szCs w:val="24"/>
        </w:rPr>
      </w:pPr>
      <w:r>
        <w:rPr>
          <w:rFonts w:ascii="Cambria" w:hAnsi="Cambria"/>
          <w:b/>
          <w:i/>
          <w:noProof/>
          <w:sz w:val="24"/>
          <w:szCs w:val="24"/>
        </w:rPr>
        <w:t>DISTRIBUTION OF RELIEF ITEMS IN PICTURES</w:t>
      </w:r>
    </w:p>
    <w:p w:rsidR="00ED77DA" w:rsidRDefault="00ED77DA" w:rsidP="00A50673">
      <w:pPr>
        <w:jc w:val="both"/>
        <w:rPr>
          <w:rFonts w:ascii="Cambria" w:hAnsi="Cambria"/>
          <w:b/>
          <w:i/>
          <w:noProof/>
          <w:sz w:val="24"/>
          <w:szCs w:val="24"/>
        </w:rPr>
      </w:pPr>
      <w:r w:rsidRPr="00F3641E">
        <w:rPr>
          <w:noProof/>
          <w:lang w:val="it-IT" w:eastAsia="it-IT"/>
        </w:rPr>
        <w:pict>
          <v:shape id="Picture 10" o:spid="_x0000_i1034" type="#_x0000_t75" style="width:468pt;height:207.75pt;visibility:visible">
            <v:imagedata r:id="rId16" o:title=""/>
          </v:shape>
        </w:pict>
      </w:r>
    </w:p>
    <w:p w:rsidR="00ED77DA" w:rsidRDefault="00ED77DA" w:rsidP="00A50673">
      <w:pPr>
        <w:jc w:val="both"/>
        <w:rPr>
          <w:rFonts w:ascii="Cambria" w:hAnsi="Cambria"/>
          <w:b/>
          <w:i/>
          <w:noProof/>
          <w:sz w:val="24"/>
          <w:szCs w:val="24"/>
        </w:rPr>
      </w:pPr>
    </w:p>
    <w:p w:rsidR="00ED77DA" w:rsidRDefault="00ED77DA" w:rsidP="00A50673">
      <w:pPr>
        <w:jc w:val="both"/>
        <w:rPr>
          <w:rFonts w:ascii="Cambria" w:hAnsi="Cambria"/>
          <w:b/>
          <w:i/>
          <w:noProof/>
          <w:sz w:val="24"/>
          <w:szCs w:val="24"/>
        </w:rPr>
      </w:pPr>
      <w:r w:rsidRPr="00F3641E">
        <w:rPr>
          <w:noProof/>
          <w:lang w:val="it-IT" w:eastAsia="it-IT"/>
        </w:rPr>
        <w:pict>
          <v:shape id="Picture 63" o:spid="_x0000_i1035" type="#_x0000_t75" style="width:463.5pt;height:254.25pt;visibility:visible">
            <v:imagedata r:id="rId17" o:title=""/>
          </v:shape>
        </w:pict>
      </w:r>
    </w:p>
    <w:p w:rsidR="00ED77DA" w:rsidRDefault="00ED77DA" w:rsidP="00A50673">
      <w:pPr>
        <w:jc w:val="both"/>
        <w:rPr>
          <w:rFonts w:ascii="Cambria" w:hAnsi="Cambria"/>
          <w:b/>
          <w:i/>
          <w:noProof/>
          <w:sz w:val="24"/>
          <w:szCs w:val="24"/>
        </w:rPr>
      </w:pPr>
      <w:r w:rsidRPr="00F3641E">
        <w:rPr>
          <w:noProof/>
          <w:lang w:val="it-IT" w:eastAsia="it-IT"/>
        </w:rPr>
        <w:pict>
          <v:shape id="Picture 66" o:spid="_x0000_i1036" type="#_x0000_t75" style="width:468pt;height:269.25pt;visibility:visible">
            <v:imagedata r:id="rId18" o:title=""/>
          </v:shape>
        </w:pict>
      </w:r>
    </w:p>
    <w:p w:rsidR="00ED77DA" w:rsidRDefault="00ED77DA" w:rsidP="00A50673">
      <w:pPr>
        <w:jc w:val="both"/>
        <w:rPr>
          <w:rFonts w:ascii="Cambria" w:hAnsi="Cambria"/>
          <w:b/>
          <w:i/>
          <w:noProof/>
          <w:sz w:val="24"/>
          <w:szCs w:val="24"/>
        </w:rPr>
      </w:pPr>
    </w:p>
    <w:p w:rsidR="00ED77DA" w:rsidRDefault="00ED77DA" w:rsidP="00A50673">
      <w:pPr>
        <w:jc w:val="both"/>
        <w:rPr>
          <w:rFonts w:ascii="Cambria" w:hAnsi="Cambria"/>
          <w:b/>
          <w:i/>
          <w:noProof/>
          <w:sz w:val="24"/>
          <w:szCs w:val="24"/>
        </w:rPr>
      </w:pPr>
      <w:r w:rsidRPr="00F3641E">
        <w:rPr>
          <w:noProof/>
          <w:lang w:val="it-IT" w:eastAsia="it-IT"/>
        </w:rPr>
        <w:pict>
          <v:shape id="Picture 69" o:spid="_x0000_i1037" type="#_x0000_t75" style="width:468pt;height:226.5pt;visibility:visible">
            <v:imagedata r:id="rId19" o:title=""/>
          </v:shape>
        </w:pict>
      </w:r>
    </w:p>
    <w:p w:rsidR="00ED77DA" w:rsidRDefault="00ED77DA" w:rsidP="00A50673">
      <w:pPr>
        <w:jc w:val="both"/>
        <w:rPr>
          <w:rFonts w:ascii="Cambria" w:hAnsi="Cambria"/>
          <w:b/>
          <w:i/>
          <w:noProof/>
          <w:sz w:val="24"/>
          <w:szCs w:val="24"/>
        </w:rPr>
      </w:pPr>
      <w:r w:rsidRPr="00F3641E">
        <w:rPr>
          <w:noProof/>
          <w:lang w:val="it-IT" w:eastAsia="it-IT"/>
        </w:rPr>
        <w:pict>
          <v:shape id="Picture 72" o:spid="_x0000_i1038" type="#_x0000_t75" style="width:468pt;height:268.5pt;visibility:visible">
            <v:imagedata r:id="rId20" o:title=""/>
          </v:shape>
        </w:pict>
      </w:r>
    </w:p>
    <w:p w:rsidR="00ED77DA" w:rsidRDefault="00ED77DA" w:rsidP="00A50673">
      <w:pPr>
        <w:jc w:val="both"/>
        <w:rPr>
          <w:rFonts w:ascii="Cambria" w:hAnsi="Cambria"/>
          <w:b/>
          <w:i/>
          <w:noProof/>
          <w:sz w:val="24"/>
          <w:szCs w:val="24"/>
        </w:rPr>
      </w:pPr>
      <w:r w:rsidRPr="00F3641E">
        <w:rPr>
          <w:noProof/>
          <w:lang w:val="it-IT" w:eastAsia="it-IT"/>
        </w:rPr>
        <w:pict>
          <v:shape id="Picture 75" o:spid="_x0000_i1039" type="#_x0000_t75" style="width:468pt;height:327.75pt;visibility:visible">
            <v:imagedata r:id="rId21" o:title=""/>
          </v:shape>
        </w:pict>
      </w:r>
    </w:p>
    <w:p w:rsidR="00ED77DA" w:rsidRDefault="00ED77DA" w:rsidP="00A50673">
      <w:pPr>
        <w:jc w:val="both"/>
        <w:rPr>
          <w:rFonts w:ascii="Cambria" w:hAnsi="Cambria"/>
          <w:b/>
          <w:i/>
          <w:noProof/>
          <w:sz w:val="24"/>
          <w:szCs w:val="24"/>
        </w:rPr>
      </w:pPr>
    </w:p>
    <w:p w:rsidR="00ED77DA" w:rsidRPr="00023ED2" w:rsidRDefault="00ED77DA" w:rsidP="00A50673">
      <w:pPr>
        <w:jc w:val="both"/>
        <w:rPr>
          <w:rFonts w:ascii="Cambria" w:hAnsi="Cambria"/>
          <w:b/>
          <w:i/>
          <w:sz w:val="24"/>
          <w:szCs w:val="24"/>
        </w:rPr>
      </w:pPr>
      <w:r w:rsidRPr="00023ED2">
        <w:rPr>
          <w:rFonts w:ascii="Cambria" w:hAnsi="Cambria"/>
          <w:b/>
          <w:i/>
          <w:noProof/>
          <w:sz w:val="24"/>
          <w:szCs w:val="24"/>
        </w:rPr>
        <w:t>APPENDIX : LIST OF HOUSEHOLDS ASSISSTED IN MACHINGA AND ZOMBA DISTRICTS</w:t>
      </w:r>
    </w:p>
    <w:sectPr w:rsidR="00ED77DA" w:rsidRPr="00023ED2" w:rsidSect="001D2E6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7DA" w:rsidRDefault="00ED77DA" w:rsidP="00A97BFD">
      <w:pPr>
        <w:spacing w:after="0" w:line="240" w:lineRule="auto"/>
      </w:pPr>
      <w:r>
        <w:separator/>
      </w:r>
    </w:p>
  </w:endnote>
  <w:endnote w:type="continuationSeparator" w:id="0">
    <w:p w:rsidR="00ED77DA" w:rsidRDefault="00ED77DA" w:rsidP="00A97B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7DA" w:rsidRDefault="00ED77DA" w:rsidP="00A97BFD">
      <w:pPr>
        <w:spacing w:after="0" w:line="240" w:lineRule="auto"/>
      </w:pPr>
      <w:r>
        <w:separator/>
      </w:r>
    </w:p>
  </w:footnote>
  <w:footnote w:type="continuationSeparator" w:id="0">
    <w:p w:rsidR="00ED77DA" w:rsidRDefault="00ED77DA" w:rsidP="00A97B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BD39CD"/>
    <w:multiLevelType w:val="hybridMultilevel"/>
    <w:tmpl w:val="5CEA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055"/>
    <w:rsid w:val="00023ED2"/>
    <w:rsid w:val="000718D8"/>
    <w:rsid w:val="000B1324"/>
    <w:rsid w:val="00112055"/>
    <w:rsid w:val="00163ADB"/>
    <w:rsid w:val="00185AAC"/>
    <w:rsid w:val="001D2E67"/>
    <w:rsid w:val="002260A4"/>
    <w:rsid w:val="00290908"/>
    <w:rsid w:val="00320BD4"/>
    <w:rsid w:val="00330B28"/>
    <w:rsid w:val="003704F8"/>
    <w:rsid w:val="003953EF"/>
    <w:rsid w:val="00565817"/>
    <w:rsid w:val="0057367D"/>
    <w:rsid w:val="00600AE8"/>
    <w:rsid w:val="006C5761"/>
    <w:rsid w:val="0073715C"/>
    <w:rsid w:val="00774937"/>
    <w:rsid w:val="007762F3"/>
    <w:rsid w:val="007B0F9E"/>
    <w:rsid w:val="00923D66"/>
    <w:rsid w:val="0092755E"/>
    <w:rsid w:val="0094381E"/>
    <w:rsid w:val="00A50673"/>
    <w:rsid w:val="00A97BFD"/>
    <w:rsid w:val="00AC7C63"/>
    <w:rsid w:val="00AE04E6"/>
    <w:rsid w:val="00AE455A"/>
    <w:rsid w:val="00BA6EB5"/>
    <w:rsid w:val="00BF6FB8"/>
    <w:rsid w:val="00D226CF"/>
    <w:rsid w:val="00D43D8D"/>
    <w:rsid w:val="00D55928"/>
    <w:rsid w:val="00D756C3"/>
    <w:rsid w:val="00D93CAE"/>
    <w:rsid w:val="00DA1F42"/>
    <w:rsid w:val="00E34435"/>
    <w:rsid w:val="00EA3C24"/>
    <w:rsid w:val="00ED77DA"/>
    <w:rsid w:val="00F3641E"/>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67"/>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3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81E"/>
    <w:rPr>
      <w:rFonts w:ascii="Tahoma" w:hAnsi="Tahoma" w:cs="Tahoma"/>
      <w:sz w:val="16"/>
      <w:szCs w:val="16"/>
    </w:rPr>
  </w:style>
  <w:style w:type="paragraph" w:styleId="Header">
    <w:name w:val="header"/>
    <w:basedOn w:val="Normal"/>
    <w:link w:val="HeaderChar"/>
    <w:uiPriority w:val="99"/>
    <w:semiHidden/>
    <w:rsid w:val="00A97B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97BFD"/>
    <w:rPr>
      <w:rFonts w:cs="Times New Roman"/>
    </w:rPr>
  </w:style>
  <w:style w:type="paragraph" w:styleId="Footer">
    <w:name w:val="footer"/>
    <w:basedOn w:val="Normal"/>
    <w:link w:val="FooterChar"/>
    <w:uiPriority w:val="99"/>
    <w:semiHidden/>
    <w:rsid w:val="00A97B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A97BFD"/>
    <w:rPr>
      <w:rFonts w:cs="Times New Roman"/>
    </w:rPr>
  </w:style>
  <w:style w:type="paragraph" w:styleId="NormalWeb">
    <w:name w:val="Normal (Web)"/>
    <w:basedOn w:val="Normal"/>
    <w:uiPriority w:val="99"/>
    <w:semiHidden/>
    <w:rsid w:val="00D756C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D756C3"/>
    <w:rPr>
      <w:rFonts w:cs="Times New Roman"/>
      <w:b/>
      <w:bCs/>
    </w:rPr>
  </w:style>
  <w:style w:type="paragraph" w:styleId="ListParagraph">
    <w:name w:val="List Paragraph"/>
    <w:basedOn w:val="Normal"/>
    <w:uiPriority w:val="99"/>
    <w:qFormat/>
    <w:rsid w:val="0057367D"/>
    <w:pPr>
      <w:ind w:left="720"/>
      <w:contextualSpacing/>
    </w:pPr>
  </w:style>
</w:styles>
</file>

<file path=word/webSettings.xml><?xml version="1.0" encoding="utf-8"?>
<w:webSettings xmlns:r="http://schemas.openxmlformats.org/officeDocument/2006/relationships" xmlns:w="http://schemas.openxmlformats.org/wordprocessingml/2006/main">
  <w:divs>
    <w:div w:id="38404918">
      <w:marLeft w:val="0"/>
      <w:marRight w:val="0"/>
      <w:marTop w:val="0"/>
      <w:marBottom w:val="0"/>
      <w:divBdr>
        <w:top w:val="none" w:sz="0" w:space="0" w:color="auto"/>
        <w:left w:val="none" w:sz="0" w:space="0" w:color="auto"/>
        <w:bottom w:val="none" w:sz="0" w:space="0" w:color="auto"/>
        <w:right w:val="none" w:sz="0" w:space="0" w:color="auto"/>
      </w:divBdr>
      <w:divsChild>
        <w:div w:id="38404923">
          <w:marLeft w:val="0"/>
          <w:marRight w:val="0"/>
          <w:marTop w:val="0"/>
          <w:marBottom w:val="0"/>
          <w:divBdr>
            <w:top w:val="none" w:sz="0" w:space="0" w:color="auto"/>
            <w:left w:val="none" w:sz="0" w:space="0" w:color="auto"/>
            <w:bottom w:val="none" w:sz="0" w:space="0" w:color="auto"/>
            <w:right w:val="none" w:sz="0" w:space="0" w:color="auto"/>
          </w:divBdr>
          <w:divsChild>
            <w:div w:id="38404915">
              <w:marLeft w:val="0"/>
              <w:marRight w:val="0"/>
              <w:marTop w:val="0"/>
              <w:marBottom w:val="0"/>
              <w:divBdr>
                <w:top w:val="none" w:sz="0" w:space="0" w:color="auto"/>
                <w:left w:val="none" w:sz="0" w:space="0" w:color="auto"/>
                <w:bottom w:val="none" w:sz="0" w:space="0" w:color="auto"/>
                <w:right w:val="none" w:sz="0" w:space="0" w:color="auto"/>
              </w:divBdr>
              <w:divsChild>
                <w:div w:id="38404921">
                  <w:marLeft w:val="0"/>
                  <w:marRight w:val="0"/>
                  <w:marTop w:val="0"/>
                  <w:marBottom w:val="0"/>
                  <w:divBdr>
                    <w:top w:val="none" w:sz="0" w:space="0" w:color="auto"/>
                    <w:left w:val="none" w:sz="0" w:space="0" w:color="auto"/>
                    <w:bottom w:val="none" w:sz="0" w:space="0" w:color="auto"/>
                    <w:right w:val="none" w:sz="0" w:space="0" w:color="auto"/>
                  </w:divBdr>
                  <w:divsChild>
                    <w:div w:id="38404914">
                      <w:marLeft w:val="0"/>
                      <w:marRight w:val="0"/>
                      <w:marTop w:val="0"/>
                      <w:marBottom w:val="0"/>
                      <w:divBdr>
                        <w:top w:val="none" w:sz="0" w:space="0" w:color="auto"/>
                        <w:left w:val="none" w:sz="0" w:space="0" w:color="auto"/>
                        <w:bottom w:val="none" w:sz="0" w:space="0" w:color="auto"/>
                        <w:right w:val="none" w:sz="0" w:space="0" w:color="auto"/>
                      </w:divBdr>
                      <w:divsChild>
                        <w:div w:id="38404916">
                          <w:marLeft w:val="0"/>
                          <w:marRight w:val="0"/>
                          <w:marTop w:val="0"/>
                          <w:marBottom w:val="0"/>
                          <w:divBdr>
                            <w:top w:val="none" w:sz="0" w:space="0" w:color="auto"/>
                            <w:left w:val="none" w:sz="0" w:space="0" w:color="auto"/>
                            <w:bottom w:val="none" w:sz="0" w:space="0" w:color="auto"/>
                            <w:right w:val="none" w:sz="0" w:space="0" w:color="auto"/>
                          </w:divBdr>
                          <w:divsChild>
                            <w:div w:id="38404917">
                              <w:marLeft w:val="0"/>
                              <w:marRight w:val="0"/>
                              <w:marTop w:val="0"/>
                              <w:marBottom w:val="0"/>
                              <w:divBdr>
                                <w:top w:val="none" w:sz="0" w:space="0" w:color="auto"/>
                                <w:left w:val="none" w:sz="0" w:space="0" w:color="auto"/>
                                <w:bottom w:val="none" w:sz="0" w:space="0" w:color="auto"/>
                                <w:right w:val="none" w:sz="0" w:space="0" w:color="auto"/>
                              </w:divBdr>
                              <w:divsChild>
                                <w:div w:id="38404922">
                                  <w:marLeft w:val="0"/>
                                  <w:marRight w:val="0"/>
                                  <w:marTop w:val="0"/>
                                  <w:marBottom w:val="0"/>
                                  <w:divBdr>
                                    <w:top w:val="none" w:sz="0" w:space="0" w:color="auto"/>
                                    <w:left w:val="none" w:sz="0" w:space="0" w:color="auto"/>
                                    <w:bottom w:val="none" w:sz="0" w:space="0" w:color="auto"/>
                                    <w:right w:val="none" w:sz="0" w:space="0" w:color="auto"/>
                                  </w:divBdr>
                                  <w:divsChild>
                                    <w:div w:id="38404919">
                                      <w:marLeft w:val="0"/>
                                      <w:marRight w:val="0"/>
                                      <w:marTop w:val="0"/>
                                      <w:marBottom w:val="0"/>
                                      <w:divBdr>
                                        <w:top w:val="none" w:sz="0" w:space="0" w:color="auto"/>
                                        <w:left w:val="none" w:sz="0" w:space="0" w:color="auto"/>
                                        <w:bottom w:val="none" w:sz="0" w:space="0" w:color="auto"/>
                                        <w:right w:val="none" w:sz="0" w:space="0" w:color="auto"/>
                                      </w:divBdr>
                                      <w:divsChild>
                                        <w:div w:id="38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10</Pages>
  <Words>589</Words>
  <Characters>3362</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 </cp:lastModifiedBy>
  <cp:revision>3</cp:revision>
  <dcterms:created xsi:type="dcterms:W3CDTF">2015-02-11T10:46:00Z</dcterms:created>
  <dcterms:modified xsi:type="dcterms:W3CDTF">2015-02-13T15:02:00Z</dcterms:modified>
</cp:coreProperties>
</file>